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77" w:rsidRDefault="00C61E77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沧州师范学院</w:t>
      </w:r>
    </w:p>
    <w:p w:rsidR="00C61E77" w:rsidRDefault="00C61E77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关于推荐校学术委员会委员候选人的通知</w:t>
      </w:r>
    </w:p>
    <w:p w:rsidR="00C61E77" w:rsidRDefault="00C61E77">
      <w:pPr>
        <w:rPr>
          <w:rFonts w:cs="Times New Roman"/>
          <w:sz w:val="32"/>
          <w:szCs w:val="32"/>
        </w:rPr>
      </w:pPr>
    </w:p>
    <w:p w:rsidR="00C61E77" w:rsidRDefault="00C61E77">
      <w:pPr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各</w:t>
      </w:r>
      <w:r w:rsidR="00822C06">
        <w:rPr>
          <w:rFonts w:cs="宋体" w:hint="eastAsia"/>
          <w:sz w:val="32"/>
          <w:szCs w:val="32"/>
        </w:rPr>
        <w:t>系部</w:t>
      </w:r>
      <w:r>
        <w:rPr>
          <w:rFonts w:cs="宋体" w:hint="eastAsia"/>
          <w:sz w:val="32"/>
          <w:szCs w:val="32"/>
        </w:rPr>
        <w:t>：</w:t>
      </w:r>
    </w:p>
    <w:p w:rsidR="00C61E77" w:rsidRDefault="00C61E77" w:rsidP="004A3896">
      <w:pPr>
        <w:ind w:firstLineChars="200" w:firstLine="640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按照《沧州师范学术委员会章程》规定，经研究决定，对我校升本后第二届学术委员会进行换届改选。请各</w:t>
      </w:r>
      <w:r w:rsidR="00822C06">
        <w:rPr>
          <w:rFonts w:cs="宋体" w:hint="eastAsia"/>
          <w:sz w:val="32"/>
          <w:szCs w:val="32"/>
        </w:rPr>
        <w:t>系部</w:t>
      </w:r>
      <w:r>
        <w:rPr>
          <w:rFonts w:cs="宋体" w:hint="eastAsia"/>
          <w:sz w:val="32"/>
          <w:szCs w:val="32"/>
        </w:rPr>
        <w:t>认真阅读《沧州师范学院学术委员会章程》（校发【</w:t>
      </w:r>
      <w:r>
        <w:rPr>
          <w:sz w:val="32"/>
          <w:szCs w:val="32"/>
        </w:rPr>
        <w:t>2017</w:t>
      </w:r>
      <w:r>
        <w:rPr>
          <w:rFonts w:cs="宋体" w:hint="eastAsia"/>
          <w:sz w:val="32"/>
          <w:szCs w:val="32"/>
        </w:rPr>
        <w:t>】</w:t>
      </w:r>
      <w:r>
        <w:rPr>
          <w:sz w:val="32"/>
          <w:szCs w:val="32"/>
        </w:rPr>
        <w:t>129</w:t>
      </w:r>
      <w:r>
        <w:rPr>
          <w:rFonts w:cs="宋体" w:hint="eastAsia"/>
          <w:sz w:val="32"/>
          <w:szCs w:val="32"/>
        </w:rPr>
        <w:t>号），并依照《章程》相关规定推荐。</w:t>
      </w:r>
    </w:p>
    <w:p w:rsidR="00C61E77" w:rsidRPr="00F5675F" w:rsidRDefault="00C61E77" w:rsidP="00F5675F">
      <w:pPr>
        <w:pStyle w:val="a5"/>
        <w:numPr>
          <w:ilvl w:val="0"/>
          <w:numId w:val="1"/>
        </w:numPr>
        <w:ind w:firstLineChars="0"/>
        <w:rPr>
          <w:rFonts w:cs="Times New Roman"/>
          <w:b/>
          <w:bCs/>
          <w:sz w:val="32"/>
          <w:szCs w:val="32"/>
        </w:rPr>
      </w:pPr>
      <w:r w:rsidRPr="00F5675F">
        <w:rPr>
          <w:rFonts w:cs="宋体" w:hint="eastAsia"/>
          <w:b/>
          <w:bCs/>
          <w:sz w:val="32"/>
          <w:szCs w:val="32"/>
        </w:rPr>
        <w:t>学术委员会委员应具备以下条件（《章程》第六条）</w:t>
      </w:r>
    </w:p>
    <w:p w:rsidR="00C61E77" w:rsidRPr="003F2E75" w:rsidRDefault="00C61E77" w:rsidP="003F2E75">
      <w:pPr>
        <w:pStyle w:val="a5"/>
        <w:numPr>
          <w:ilvl w:val="0"/>
          <w:numId w:val="3"/>
        </w:numPr>
        <w:spacing w:line="600" w:lineRule="exact"/>
        <w:ind w:firstLineChars="0"/>
        <w:rPr>
          <w:rFonts w:cs="Times New Roman"/>
          <w:sz w:val="32"/>
          <w:szCs w:val="32"/>
        </w:rPr>
      </w:pPr>
      <w:r w:rsidRPr="003F2E75">
        <w:rPr>
          <w:rFonts w:cs="宋体" w:hint="eastAsia"/>
          <w:sz w:val="32"/>
          <w:szCs w:val="32"/>
        </w:rPr>
        <w:t>遵守宪法法律，学风端正、治学严谨、公道正派；</w:t>
      </w:r>
    </w:p>
    <w:p w:rsidR="00C61E77" w:rsidRPr="003F2E75" w:rsidRDefault="00C61E77" w:rsidP="003F2E75">
      <w:pPr>
        <w:spacing w:line="600" w:lineRule="exact"/>
        <w:rPr>
          <w:rFonts w:cs="Times New Roman"/>
          <w:sz w:val="32"/>
          <w:szCs w:val="32"/>
        </w:rPr>
      </w:pPr>
      <w:r w:rsidRPr="003F2E75">
        <w:rPr>
          <w:rFonts w:cs="宋体" w:hint="eastAsia"/>
          <w:sz w:val="32"/>
          <w:szCs w:val="32"/>
        </w:rPr>
        <w:t>（二）学术造诣高，在本学科或者专业领域具有良好的学术声誉和公认的学术成果；</w:t>
      </w:r>
    </w:p>
    <w:p w:rsidR="00C61E77" w:rsidRPr="00F5675F" w:rsidRDefault="00C61E77" w:rsidP="003F2E75">
      <w:pPr>
        <w:spacing w:line="600" w:lineRule="exact"/>
        <w:rPr>
          <w:rFonts w:cs="Times New Roman"/>
          <w:sz w:val="32"/>
          <w:szCs w:val="32"/>
        </w:rPr>
      </w:pPr>
      <w:r w:rsidRPr="00F5675F">
        <w:rPr>
          <w:rFonts w:cs="宋体" w:hint="eastAsia"/>
          <w:sz w:val="32"/>
          <w:szCs w:val="32"/>
        </w:rPr>
        <w:t>（三）坚持原则，处事公正，责任心强，善于合作；</w:t>
      </w:r>
    </w:p>
    <w:p w:rsidR="00C61E77" w:rsidRDefault="00C61E77" w:rsidP="003F2E75">
      <w:pPr>
        <w:spacing w:line="600" w:lineRule="exact"/>
        <w:rPr>
          <w:rFonts w:cs="Times New Roman"/>
          <w:sz w:val="32"/>
          <w:szCs w:val="32"/>
        </w:rPr>
      </w:pPr>
      <w:r w:rsidRPr="00F5675F">
        <w:rPr>
          <w:rFonts w:cs="宋体" w:hint="eastAsia"/>
          <w:sz w:val="32"/>
          <w:szCs w:val="32"/>
        </w:rPr>
        <w:t>（四）关心学校建设和发展，有参与学术议事的意愿和能力，能够正常履行职责。</w:t>
      </w:r>
    </w:p>
    <w:p w:rsidR="00C61E77" w:rsidRDefault="00C61E77" w:rsidP="004A3896">
      <w:pPr>
        <w:spacing w:line="600" w:lineRule="exact"/>
        <w:ind w:firstLineChars="200" w:firstLine="643"/>
        <w:rPr>
          <w:rFonts w:cs="Times New Roman"/>
          <w:b/>
          <w:bCs/>
          <w:sz w:val="32"/>
          <w:szCs w:val="32"/>
        </w:rPr>
      </w:pPr>
      <w:r w:rsidRPr="00F5675F">
        <w:rPr>
          <w:rFonts w:cs="宋体" w:hint="eastAsia"/>
          <w:b/>
          <w:bCs/>
          <w:sz w:val="32"/>
          <w:szCs w:val="32"/>
        </w:rPr>
        <w:t>二、学术委员会委员的构成（</w:t>
      </w:r>
      <w:r>
        <w:rPr>
          <w:rFonts w:cs="宋体" w:hint="eastAsia"/>
          <w:b/>
          <w:bCs/>
          <w:sz w:val="32"/>
          <w:szCs w:val="32"/>
        </w:rPr>
        <w:t>按照</w:t>
      </w:r>
      <w:r w:rsidRPr="00F5675F">
        <w:rPr>
          <w:rFonts w:cs="宋体" w:hint="eastAsia"/>
          <w:b/>
          <w:bCs/>
          <w:sz w:val="32"/>
          <w:szCs w:val="32"/>
        </w:rPr>
        <w:t>《章程》第五条、第七条、第八条</w:t>
      </w:r>
      <w:r>
        <w:rPr>
          <w:rFonts w:cs="宋体" w:hint="eastAsia"/>
          <w:b/>
          <w:bCs/>
          <w:sz w:val="32"/>
          <w:szCs w:val="32"/>
        </w:rPr>
        <w:t>执行</w:t>
      </w:r>
      <w:r w:rsidRPr="00F5675F">
        <w:rPr>
          <w:rFonts w:cs="宋体" w:hint="eastAsia"/>
          <w:b/>
          <w:bCs/>
          <w:sz w:val="32"/>
          <w:szCs w:val="32"/>
        </w:rPr>
        <w:t>）</w:t>
      </w:r>
    </w:p>
    <w:p w:rsidR="00C61E77" w:rsidRPr="00AB4A7B" w:rsidRDefault="00C61E77" w:rsidP="004A3896">
      <w:pPr>
        <w:spacing w:line="600" w:lineRule="exact"/>
        <w:ind w:firstLineChars="200" w:firstLine="640"/>
        <w:rPr>
          <w:rFonts w:cs="Times New Roman"/>
          <w:sz w:val="32"/>
          <w:szCs w:val="32"/>
        </w:rPr>
      </w:pPr>
      <w:r w:rsidRPr="00F5675F">
        <w:rPr>
          <w:rFonts w:cs="宋体" w:hint="eastAsia"/>
          <w:sz w:val="32"/>
          <w:szCs w:val="32"/>
        </w:rPr>
        <w:t>第五条</w:t>
      </w:r>
      <w:r w:rsidRPr="00F5675F">
        <w:rPr>
          <w:sz w:val="32"/>
          <w:szCs w:val="32"/>
        </w:rPr>
        <w:t xml:space="preserve"> </w:t>
      </w:r>
      <w:r w:rsidRPr="00F5675F">
        <w:rPr>
          <w:rFonts w:cs="宋体" w:hint="eastAsia"/>
          <w:sz w:val="32"/>
          <w:szCs w:val="32"/>
        </w:rPr>
        <w:t>学术委员会一般应当由学校不同学科、专业的教授及其他具有正高级专业技术职务的人员组成，并应当有一定比例的青年教师</w:t>
      </w:r>
      <w:r>
        <w:rPr>
          <w:rFonts w:cs="宋体" w:hint="eastAsia"/>
          <w:sz w:val="32"/>
          <w:szCs w:val="32"/>
        </w:rPr>
        <w:t>。</w:t>
      </w:r>
    </w:p>
    <w:p w:rsidR="00C61E77" w:rsidRPr="00F5675F" w:rsidRDefault="00C61E77" w:rsidP="004A3896">
      <w:pPr>
        <w:spacing w:line="600" w:lineRule="exact"/>
        <w:ind w:firstLineChars="150" w:firstLine="480"/>
        <w:rPr>
          <w:rFonts w:cs="Times New Roman"/>
          <w:sz w:val="32"/>
          <w:szCs w:val="32"/>
        </w:rPr>
      </w:pPr>
      <w:r w:rsidRPr="00F5675F">
        <w:rPr>
          <w:rFonts w:cs="宋体" w:hint="eastAsia"/>
          <w:sz w:val="32"/>
          <w:szCs w:val="32"/>
        </w:rPr>
        <w:t>第七条</w:t>
      </w:r>
      <w:r w:rsidRPr="00F5675F">
        <w:rPr>
          <w:sz w:val="32"/>
          <w:szCs w:val="32"/>
        </w:rPr>
        <w:t xml:space="preserve"> </w:t>
      </w:r>
      <w:r w:rsidRPr="00F5675F">
        <w:rPr>
          <w:rFonts w:cs="宋体" w:hint="eastAsia"/>
          <w:sz w:val="32"/>
          <w:szCs w:val="32"/>
        </w:rPr>
        <w:t>学校应当根据学科、专业构成情况，合理确定</w:t>
      </w:r>
      <w:r>
        <w:rPr>
          <w:rFonts w:cs="宋体" w:hint="eastAsia"/>
          <w:sz w:val="32"/>
          <w:szCs w:val="32"/>
        </w:rPr>
        <w:t>学校</w:t>
      </w:r>
      <w:r w:rsidRPr="00F5675F">
        <w:rPr>
          <w:rFonts w:cs="宋体" w:hint="eastAsia"/>
          <w:sz w:val="32"/>
          <w:szCs w:val="32"/>
        </w:rPr>
        <w:t>的委员名额，保证学术委员会的组成具有广泛的学科代表</w:t>
      </w:r>
      <w:r w:rsidRPr="00F5675F">
        <w:rPr>
          <w:rFonts w:cs="宋体" w:hint="eastAsia"/>
          <w:sz w:val="32"/>
          <w:szCs w:val="32"/>
        </w:rPr>
        <w:lastRenderedPageBreak/>
        <w:t>性和公平性。</w:t>
      </w:r>
    </w:p>
    <w:p w:rsidR="00C61E77" w:rsidRDefault="00C61E77" w:rsidP="004A3896">
      <w:pPr>
        <w:spacing w:line="600" w:lineRule="exact"/>
        <w:ind w:firstLineChars="200" w:firstLine="640"/>
        <w:rPr>
          <w:rFonts w:cs="Times New Roman"/>
          <w:sz w:val="32"/>
          <w:szCs w:val="32"/>
        </w:rPr>
      </w:pPr>
      <w:r w:rsidRPr="00F5675F">
        <w:rPr>
          <w:rFonts w:cs="宋体" w:hint="eastAsia"/>
          <w:sz w:val="32"/>
          <w:szCs w:val="32"/>
        </w:rPr>
        <w:t>学术委员会委员的产生，应当经自下而上的民主推荐、</w:t>
      </w:r>
    </w:p>
    <w:p w:rsidR="00C61E77" w:rsidRPr="00F5675F" w:rsidRDefault="00C61E77" w:rsidP="003F2E75">
      <w:pPr>
        <w:spacing w:line="600" w:lineRule="exact"/>
        <w:rPr>
          <w:rFonts w:cs="Times New Roman"/>
          <w:sz w:val="32"/>
          <w:szCs w:val="32"/>
        </w:rPr>
      </w:pPr>
      <w:r w:rsidRPr="00F5675F">
        <w:rPr>
          <w:rFonts w:cs="宋体" w:hint="eastAsia"/>
          <w:sz w:val="32"/>
          <w:szCs w:val="32"/>
        </w:rPr>
        <w:t>公开公正的遴选等方式产生候选人，充分反映基层学术组织和广大教师的意见。</w:t>
      </w:r>
    </w:p>
    <w:p w:rsidR="00C61E77" w:rsidRDefault="00C61E77" w:rsidP="004A3896">
      <w:pPr>
        <w:spacing w:line="600" w:lineRule="exact"/>
        <w:ind w:firstLineChars="250" w:firstLine="800"/>
        <w:rPr>
          <w:rFonts w:cs="Times New Roman"/>
          <w:sz w:val="32"/>
          <w:szCs w:val="32"/>
        </w:rPr>
      </w:pPr>
      <w:r w:rsidRPr="00F5675F">
        <w:rPr>
          <w:rFonts w:cs="宋体" w:hint="eastAsia"/>
          <w:sz w:val="32"/>
          <w:szCs w:val="32"/>
        </w:rPr>
        <w:t>第八条</w:t>
      </w:r>
      <w:r w:rsidRPr="00F5675F">
        <w:rPr>
          <w:sz w:val="32"/>
          <w:szCs w:val="32"/>
        </w:rPr>
        <w:t xml:space="preserve"> </w:t>
      </w:r>
      <w:r w:rsidRPr="00F5675F">
        <w:rPr>
          <w:rFonts w:cs="宋体" w:hint="eastAsia"/>
          <w:sz w:val="32"/>
          <w:szCs w:val="32"/>
        </w:rPr>
        <w:t>学术委员会委员由学校校长聘任，实行任期制，每届任期</w:t>
      </w:r>
      <w:r w:rsidRPr="00F5675F">
        <w:rPr>
          <w:sz w:val="32"/>
          <w:szCs w:val="32"/>
        </w:rPr>
        <w:t>4</w:t>
      </w:r>
      <w:r>
        <w:rPr>
          <w:rFonts w:cs="宋体" w:hint="eastAsia"/>
          <w:sz w:val="32"/>
          <w:szCs w:val="32"/>
        </w:rPr>
        <w:t>年，可连选连任</w:t>
      </w:r>
      <w:r w:rsidR="00982D7D">
        <w:rPr>
          <w:rFonts w:cs="宋体" w:hint="eastAsia"/>
          <w:sz w:val="32"/>
          <w:szCs w:val="32"/>
        </w:rPr>
        <w:t>,</w:t>
      </w:r>
      <w:r w:rsidR="00982D7D" w:rsidRPr="00982D7D">
        <w:rPr>
          <w:rFonts w:hint="eastAsia"/>
          <w:szCs w:val="32"/>
        </w:rPr>
        <w:t xml:space="preserve"> </w:t>
      </w:r>
      <w:r w:rsidR="00982D7D" w:rsidRPr="00982D7D">
        <w:rPr>
          <w:rFonts w:cs="宋体" w:hint="eastAsia"/>
          <w:sz w:val="32"/>
          <w:szCs w:val="32"/>
        </w:rPr>
        <w:t>但最长不超过</w:t>
      </w:r>
      <w:r w:rsidR="00982D7D" w:rsidRPr="00982D7D">
        <w:rPr>
          <w:rFonts w:cs="宋体"/>
          <w:sz w:val="32"/>
          <w:szCs w:val="32"/>
        </w:rPr>
        <w:t>2</w:t>
      </w:r>
      <w:r w:rsidR="00982D7D" w:rsidRPr="00982D7D">
        <w:rPr>
          <w:rFonts w:cs="宋体" w:hint="eastAsia"/>
          <w:sz w:val="32"/>
          <w:szCs w:val="32"/>
        </w:rPr>
        <w:t>届。</w:t>
      </w:r>
      <w:r w:rsidRPr="00F5675F">
        <w:rPr>
          <w:rFonts w:cs="宋体" w:hint="eastAsia"/>
          <w:sz w:val="32"/>
          <w:szCs w:val="32"/>
        </w:rPr>
        <w:t>学术委员会每次换届，连任的委员人数应不高于委员总数的</w:t>
      </w:r>
      <w:r w:rsidRPr="00F5675F">
        <w:rPr>
          <w:sz w:val="32"/>
          <w:szCs w:val="32"/>
        </w:rPr>
        <w:t>2/3</w:t>
      </w:r>
      <w:r w:rsidRPr="00F5675F">
        <w:rPr>
          <w:rFonts w:cs="宋体" w:hint="eastAsia"/>
          <w:sz w:val="32"/>
          <w:szCs w:val="32"/>
        </w:rPr>
        <w:t>。任期内成员的调整，以主任委员提议、学术委员会全体会议表决的方式进行。</w:t>
      </w:r>
    </w:p>
    <w:p w:rsidR="00C61E77" w:rsidRPr="009C5BDD" w:rsidRDefault="00C61E77" w:rsidP="004A3896">
      <w:pPr>
        <w:spacing w:line="600" w:lineRule="exact"/>
        <w:ind w:firstLineChars="200" w:firstLine="643"/>
        <w:rPr>
          <w:rFonts w:cs="Times New Roman"/>
          <w:b/>
          <w:bCs/>
          <w:sz w:val="32"/>
          <w:szCs w:val="32"/>
        </w:rPr>
      </w:pPr>
      <w:r w:rsidRPr="009C5BDD">
        <w:rPr>
          <w:rFonts w:cs="宋体" w:hint="eastAsia"/>
          <w:b/>
          <w:bCs/>
          <w:sz w:val="32"/>
          <w:szCs w:val="32"/>
        </w:rPr>
        <w:t>三、推荐名额</w:t>
      </w:r>
    </w:p>
    <w:p w:rsidR="00C61E77" w:rsidRDefault="00C61E77" w:rsidP="004A3896">
      <w:pPr>
        <w:ind w:firstLineChars="200" w:firstLine="640"/>
        <w:rPr>
          <w:rFonts w:cs="宋体"/>
          <w:sz w:val="32"/>
          <w:szCs w:val="32"/>
        </w:rPr>
      </w:pPr>
      <w:r>
        <w:rPr>
          <w:rFonts w:cs="宋体" w:hint="eastAsia"/>
          <w:sz w:val="32"/>
          <w:szCs w:val="32"/>
        </w:rPr>
        <w:t>各</w:t>
      </w:r>
      <w:r w:rsidR="009D4DA9">
        <w:rPr>
          <w:rFonts w:cs="宋体" w:hint="eastAsia"/>
          <w:sz w:val="32"/>
          <w:szCs w:val="32"/>
        </w:rPr>
        <w:t>系部</w:t>
      </w:r>
      <w:r>
        <w:rPr>
          <w:rFonts w:cs="宋体" w:hint="eastAsia"/>
          <w:sz w:val="32"/>
          <w:szCs w:val="32"/>
        </w:rPr>
        <w:t>可推荐</w:t>
      </w:r>
      <w:r>
        <w:rPr>
          <w:sz w:val="32"/>
          <w:szCs w:val="32"/>
        </w:rPr>
        <w:t>1-2</w:t>
      </w:r>
      <w:r>
        <w:rPr>
          <w:rFonts w:cs="宋体" w:hint="eastAsia"/>
          <w:sz w:val="32"/>
          <w:szCs w:val="32"/>
        </w:rPr>
        <w:t>名校学术委员会委员候选人，并填写《沧州师范学院学术委员候选人推荐表》，《推荐表》请于</w:t>
      </w:r>
      <w:r>
        <w:rPr>
          <w:sz w:val="32"/>
          <w:szCs w:val="32"/>
        </w:rPr>
        <w:t>20</w:t>
      </w:r>
      <w:r w:rsidR="004A3896">
        <w:rPr>
          <w:rFonts w:hint="eastAsia"/>
          <w:sz w:val="32"/>
          <w:szCs w:val="32"/>
        </w:rPr>
        <w:t>21</w:t>
      </w:r>
      <w:r>
        <w:rPr>
          <w:rFonts w:cs="宋体" w:hint="eastAsia"/>
          <w:sz w:val="32"/>
          <w:szCs w:val="32"/>
        </w:rPr>
        <w:t>年</w:t>
      </w:r>
      <w:r>
        <w:rPr>
          <w:sz w:val="32"/>
          <w:szCs w:val="32"/>
        </w:rPr>
        <w:t>1</w:t>
      </w:r>
      <w:r w:rsidR="004A3896">
        <w:rPr>
          <w:rFonts w:hint="eastAsia"/>
          <w:sz w:val="32"/>
          <w:szCs w:val="32"/>
        </w:rPr>
        <w:t>0</w:t>
      </w:r>
      <w:r>
        <w:rPr>
          <w:rFonts w:cs="宋体" w:hint="eastAsia"/>
          <w:sz w:val="32"/>
          <w:szCs w:val="32"/>
        </w:rPr>
        <w:t>月</w:t>
      </w:r>
      <w:r w:rsidR="004A3896">
        <w:rPr>
          <w:rFonts w:hint="eastAsia"/>
          <w:sz w:val="32"/>
          <w:szCs w:val="32"/>
        </w:rPr>
        <w:t>1</w:t>
      </w:r>
      <w:r w:rsidR="00982D7D">
        <w:rPr>
          <w:rFonts w:hint="eastAsia"/>
          <w:sz w:val="32"/>
          <w:szCs w:val="32"/>
        </w:rPr>
        <w:t>2</w:t>
      </w:r>
      <w:r>
        <w:rPr>
          <w:rFonts w:cs="宋体" w:hint="eastAsia"/>
          <w:sz w:val="32"/>
          <w:szCs w:val="32"/>
        </w:rPr>
        <w:t>日</w:t>
      </w:r>
      <w:r w:rsidR="00982D7D">
        <w:rPr>
          <w:rFonts w:cs="宋体" w:hint="eastAsia"/>
          <w:sz w:val="32"/>
          <w:szCs w:val="32"/>
        </w:rPr>
        <w:t>下午</w:t>
      </w:r>
      <w:r w:rsidR="00982D7D">
        <w:rPr>
          <w:rFonts w:cs="宋体" w:hint="eastAsia"/>
          <w:sz w:val="32"/>
          <w:szCs w:val="32"/>
        </w:rPr>
        <w:t>5</w:t>
      </w:r>
      <w:r w:rsidR="00982D7D">
        <w:rPr>
          <w:rFonts w:cs="宋体" w:hint="eastAsia"/>
          <w:sz w:val="32"/>
          <w:szCs w:val="32"/>
        </w:rPr>
        <w:t>点</w:t>
      </w:r>
      <w:r>
        <w:rPr>
          <w:rFonts w:cs="宋体" w:hint="eastAsia"/>
          <w:sz w:val="32"/>
          <w:szCs w:val="32"/>
        </w:rPr>
        <w:t>前交到科研处（</w:t>
      </w:r>
      <w:r w:rsidR="00982D7D">
        <w:rPr>
          <w:rFonts w:hint="eastAsia"/>
          <w:sz w:val="32"/>
          <w:szCs w:val="32"/>
        </w:rPr>
        <w:t>927</w:t>
      </w:r>
      <w:r>
        <w:rPr>
          <w:rFonts w:cs="宋体" w:hint="eastAsia"/>
          <w:sz w:val="32"/>
          <w:szCs w:val="32"/>
        </w:rPr>
        <w:t>室），</w:t>
      </w:r>
      <w:hyperlink r:id="rId7" w:history="1">
        <w:r w:rsidRPr="0033344B">
          <w:rPr>
            <w:rStyle w:val="a6"/>
            <w:rFonts w:cs="宋体" w:hint="eastAsia"/>
            <w:sz w:val="32"/>
            <w:szCs w:val="32"/>
          </w:rPr>
          <w:t>电子版发至</w:t>
        </w:r>
        <w:r w:rsidRPr="0033344B">
          <w:rPr>
            <w:rStyle w:val="a6"/>
            <w:sz w:val="32"/>
            <w:szCs w:val="32"/>
          </w:rPr>
          <w:t>czsykeyanchu@163.com</w:t>
        </w:r>
      </w:hyperlink>
      <w:r>
        <w:rPr>
          <w:sz w:val="32"/>
          <w:szCs w:val="32"/>
        </w:rPr>
        <w:t>,</w:t>
      </w:r>
      <w:r>
        <w:rPr>
          <w:rFonts w:cs="宋体" w:hint="eastAsia"/>
          <w:sz w:val="32"/>
          <w:szCs w:val="32"/>
        </w:rPr>
        <w:t>邮件主题注明：学术委员候选人推荐表。</w:t>
      </w:r>
    </w:p>
    <w:p w:rsidR="00982D7D" w:rsidRDefault="00982D7D" w:rsidP="004A3896">
      <w:pPr>
        <w:ind w:firstLineChars="200" w:firstLine="640"/>
        <w:rPr>
          <w:rFonts w:cs="宋体"/>
          <w:sz w:val="32"/>
          <w:szCs w:val="32"/>
        </w:rPr>
      </w:pPr>
      <w:r>
        <w:rPr>
          <w:rFonts w:cs="宋体" w:hint="eastAsia"/>
          <w:sz w:val="32"/>
          <w:szCs w:val="32"/>
        </w:rPr>
        <w:t>四、备注：</w:t>
      </w:r>
    </w:p>
    <w:p w:rsidR="00982D7D" w:rsidRDefault="00982D7D" w:rsidP="004A3896">
      <w:pPr>
        <w:ind w:firstLineChars="200" w:firstLine="640"/>
        <w:rPr>
          <w:rFonts w:cs="宋体"/>
          <w:sz w:val="32"/>
          <w:szCs w:val="32"/>
        </w:rPr>
      </w:pPr>
      <w:r>
        <w:rPr>
          <w:rFonts w:cs="宋体" w:hint="eastAsia"/>
          <w:sz w:val="32"/>
          <w:szCs w:val="32"/>
        </w:rPr>
        <w:t>1</w:t>
      </w:r>
      <w:r w:rsidR="00822C06">
        <w:rPr>
          <w:rFonts w:cs="宋体" w:hint="eastAsia"/>
          <w:sz w:val="32"/>
          <w:szCs w:val="32"/>
        </w:rPr>
        <w:t>、在职期间担任学术委员无法完成一届（四年）的，</w:t>
      </w:r>
      <w:r>
        <w:rPr>
          <w:rFonts w:cs="宋体" w:hint="eastAsia"/>
          <w:sz w:val="32"/>
          <w:szCs w:val="32"/>
        </w:rPr>
        <w:t>不</w:t>
      </w:r>
      <w:r w:rsidR="00822C06">
        <w:rPr>
          <w:rFonts w:cs="宋体" w:hint="eastAsia"/>
          <w:sz w:val="32"/>
          <w:szCs w:val="32"/>
        </w:rPr>
        <w:t>再</w:t>
      </w:r>
      <w:r>
        <w:rPr>
          <w:rFonts w:cs="宋体" w:hint="eastAsia"/>
          <w:sz w:val="32"/>
          <w:szCs w:val="32"/>
        </w:rPr>
        <w:t>推荐。</w:t>
      </w:r>
    </w:p>
    <w:p w:rsidR="00982D7D" w:rsidRDefault="00982D7D" w:rsidP="004A3896">
      <w:pPr>
        <w:ind w:firstLineChars="200" w:firstLine="640"/>
        <w:rPr>
          <w:rFonts w:cs="宋体"/>
          <w:sz w:val="32"/>
          <w:szCs w:val="32"/>
        </w:rPr>
      </w:pPr>
      <w:r>
        <w:rPr>
          <w:rFonts w:cs="宋体" w:hint="eastAsia"/>
          <w:sz w:val="32"/>
          <w:szCs w:val="32"/>
        </w:rPr>
        <w:t>2</w:t>
      </w:r>
      <w:r>
        <w:rPr>
          <w:rFonts w:cs="宋体" w:hint="eastAsia"/>
          <w:sz w:val="32"/>
          <w:szCs w:val="32"/>
        </w:rPr>
        <w:t>、向无职务的专任教授、青年</w:t>
      </w:r>
      <w:r w:rsidR="00822C06">
        <w:rPr>
          <w:rFonts w:cs="宋体" w:hint="eastAsia"/>
          <w:sz w:val="32"/>
          <w:szCs w:val="32"/>
        </w:rPr>
        <w:t>教授</w:t>
      </w:r>
      <w:r>
        <w:rPr>
          <w:rFonts w:cs="宋体" w:hint="eastAsia"/>
          <w:sz w:val="32"/>
          <w:szCs w:val="32"/>
        </w:rPr>
        <w:t>倾斜</w:t>
      </w:r>
      <w:r w:rsidR="00822C06">
        <w:rPr>
          <w:rFonts w:cs="宋体" w:hint="eastAsia"/>
          <w:sz w:val="32"/>
          <w:szCs w:val="32"/>
        </w:rPr>
        <w:t>。如同一系部推荐</w:t>
      </w:r>
      <w:r w:rsidR="00822C06">
        <w:rPr>
          <w:rFonts w:cs="宋体" w:hint="eastAsia"/>
          <w:sz w:val="32"/>
          <w:szCs w:val="32"/>
        </w:rPr>
        <w:t>2</w:t>
      </w:r>
      <w:r w:rsidR="00822C06">
        <w:rPr>
          <w:rFonts w:cs="宋体" w:hint="eastAsia"/>
          <w:sz w:val="32"/>
          <w:szCs w:val="32"/>
        </w:rPr>
        <w:t>名候选人，其中无职务专任教授不少于</w:t>
      </w:r>
      <w:r w:rsidR="00822C06">
        <w:rPr>
          <w:rFonts w:cs="宋体" w:hint="eastAsia"/>
          <w:sz w:val="32"/>
          <w:szCs w:val="32"/>
        </w:rPr>
        <w:t>1</w:t>
      </w:r>
      <w:r w:rsidR="00822C06">
        <w:rPr>
          <w:rFonts w:cs="宋体" w:hint="eastAsia"/>
          <w:sz w:val="32"/>
          <w:szCs w:val="32"/>
        </w:rPr>
        <w:t>人</w:t>
      </w:r>
      <w:r>
        <w:rPr>
          <w:rFonts w:cs="宋体" w:hint="eastAsia"/>
          <w:sz w:val="32"/>
          <w:szCs w:val="32"/>
        </w:rPr>
        <w:t>。</w:t>
      </w:r>
    </w:p>
    <w:p w:rsidR="00982D7D" w:rsidRDefault="00982D7D" w:rsidP="004A3896">
      <w:pPr>
        <w:ind w:firstLineChars="200" w:firstLine="640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3</w:t>
      </w:r>
      <w:r>
        <w:rPr>
          <w:rFonts w:cs="宋体" w:hint="eastAsia"/>
          <w:sz w:val="32"/>
          <w:szCs w:val="32"/>
        </w:rPr>
        <w:t>、各</w:t>
      </w:r>
      <w:r w:rsidR="00822C06">
        <w:rPr>
          <w:rFonts w:cs="宋体" w:hint="eastAsia"/>
          <w:sz w:val="32"/>
          <w:szCs w:val="32"/>
        </w:rPr>
        <w:t>系部</w:t>
      </w:r>
      <w:r>
        <w:rPr>
          <w:rFonts w:cs="宋体" w:hint="eastAsia"/>
          <w:sz w:val="32"/>
          <w:szCs w:val="32"/>
        </w:rPr>
        <w:t>一定严肃严格推荐</w:t>
      </w:r>
      <w:r w:rsidR="00052613">
        <w:rPr>
          <w:rFonts w:cs="宋体" w:hint="eastAsia"/>
          <w:sz w:val="32"/>
          <w:szCs w:val="32"/>
        </w:rPr>
        <w:t>程序，并</w:t>
      </w:r>
      <w:r w:rsidR="00822C06">
        <w:rPr>
          <w:rFonts w:cs="宋体" w:hint="eastAsia"/>
          <w:sz w:val="32"/>
          <w:szCs w:val="32"/>
        </w:rPr>
        <w:t>公开推荐结果</w:t>
      </w:r>
      <w:r>
        <w:rPr>
          <w:rFonts w:cs="宋体" w:hint="eastAsia"/>
          <w:sz w:val="32"/>
          <w:szCs w:val="32"/>
        </w:rPr>
        <w:t>。</w:t>
      </w:r>
    </w:p>
    <w:p w:rsidR="00C61E77" w:rsidRDefault="00C61E77" w:rsidP="004A3896">
      <w:pPr>
        <w:ind w:firstLineChars="200" w:firstLine="640"/>
        <w:rPr>
          <w:rFonts w:cs="Times New Roman"/>
          <w:sz w:val="32"/>
          <w:szCs w:val="32"/>
        </w:rPr>
      </w:pPr>
      <w:bookmarkStart w:id="0" w:name="_GoBack"/>
      <w:bookmarkEnd w:id="0"/>
    </w:p>
    <w:p w:rsidR="00C61E77" w:rsidRDefault="00C61E77" w:rsidP="009C5BDD">
      <w:pPr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lastRenderedPageBreak/>
        <w:t>附：《沧州师范学院学术委员会章程》</w:t>
      </w:r>
    </w:p>
    <w:p w:rsidR="00C61E77" w:rsidRDefault="00C61E77" w:rsidP="004A3896">
      <w:pPr>
        <w:ind w:firstLineChars="150" w:firstLine="480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《沧州师范学院学术委员候选人推荐表》</w:t>
      </w:r>
    </w:p>
    <w:p w:rsidR="00C61E77" w:rsidRDefault="00C61E77" w:rsidP="003F2E75">
      <w:pPr>
        <w:rPr>
          <w:rFonts w:cs="Times New Roman"/>
          <w:sz w:val="32"/>
          <w:szCs w:val="32"/>
        </w:rPr>
      </w:pPr>
    </w:p>
    <w:p w:rsidR="00C61E77" w:rsidRDefault="00C61E77" w:rsidP="004A3896">
      <w:pPr>
        <w:ind w:firstLineChars="1650" w:firstLine="5280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学术委员会办公室</w:t>
      </w:r>
    </w:p>
    <w:p w:rsidR="00C61E77" w:rsidRDefault="00C61E77" w:rsidP="00FA3C52">
      <w:pPr>
        <w:ind w:firstLineChars="1700" w:firstLine="5440"/>
        <w:rPr>
          <w:rFonts w:cs="Times New Roman"/>
          <w:sz w:val="32"/>
          <w:szCs w:val="32"/>
        </w:rPr>
      </w:pPr>
      <w:r>
        <w:rPr>
          <w:sz w:val="32"/>
          <w:szCs w:val="32"/>
        </w:rPr>
        <w:t>20</w:t>
      </w:r>
      <w:r w:rsidR="004A3896">
        <w:rPr>
          <w:rFonts w:hint="eastAsia"/>
          <w:sz w:val="32"/>
          <w:szCs w:val="32"/>
        </w:rPr>
        <w:t>21</w:t>
      </w:r>
      <w:r>
        <w:rPr>
          <w:rFonts w:cs="宋体" w:hint="eastAsia"/>
          <w:sz w:val="32"/>
          <w:szCs w:val="32"/>
        </w:rPr>
        <w:t>年</w:t>
      </w:r>
      <w:r w:rsidR="004A3896">
        <w:rPr>
          <w:rFonts w:hint="eastAsia"/>
          <w:sz w:val="32"/>
          <w:szCs w:val="32"/>
        </w:rPr>
        <w:t>10</w:t>
      </w:r>
      <w:r>
        <w:rPr>
          <w:rFonts w:cs="宋体" w:hint="eastAsia"/>
          <w:sz w:val="32"/>
          <w:szCs w:val="32"/>
        </w:rPr>
        <w:t>月</w:t>
      </w:r>
      <w:r w:rsidR="00F01E13">
        <w:rPr>
          <w:rFonts w:hint="eastAsia"/>
          <w:sz w:val="32"/>
          <w:szCs w:val="32"/>
        </w:rPr>
        <w:t>8</w:t>
      </w:r>
      <w:r>
        <w:rPr>
          <w:rFonts w:cs="宋体" w:hint="eastAsia"/>
          <w:sz w:val="32"/>
          <w:szCs w:val="32"/>
        </w:rPr>
        <w:t>日</w:t>
      </w:r>
    </w:p>
    <w:sectPr w:rsidR="00C61E77" w:rsidSect="00720A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B1C" w:rsidRDefault="00207B1C" w:rsidP="00F567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07B1C" w:rsidRDefault="00207B1C" w:rsidP="00F567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B1C" w:rsidRDefault="00207B1C" w:rsidP="00F567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07B1C" w:rsidRDefault="00207B1C" w:rsidP="00F567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64D8"/>
    <w:multiLevelType w:val="hybridMultilevel"/>
    <w:tmpl w:val="51C44C7E"/>
    <w:lvl w:ilvl="0" w:tplc="7F1615B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28B6641"/>
    <w:multiLevelType w:val="hybridMultilevel"/>
    <w:tmpl w:val="0C30D902"/>
    <w:lvl w:ilvl="0" w:tplc="6AE0AD9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6DF1A5B"/>
    <w:multiLevelType w:val="hybridMultilevel"/>
    <w:tmpl w:val="69B270F2"/>
    <w:lvl w:ilvl="0" w:tplc="27D8135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2C8"/>
    <w:rsid w:val="00017A3E"/>
    <w:rsid w:val="00037253"/>
    <w:rsid w:val="00052613"/>
    <w:rsid w:val="0007168E"/>
    <w:rsid w:val="000B4BD8"/>
    <w:rsid w:val="001011CB"/>
    <w:rsid w:val="001238BE"/>
    <w:rsid w:val="00124AA3"/>
    <w:rsid w:val="00193EE1"/>
    <w:rsid w:val="001D32C8"/>
    <w:rsid w:val="00207B1C"/>
    <w:rsid w:val="002633F6"/>
    <w:rsid w:val="002F2B1C"/>
    <w:rsid w:val="00307416"/>
    <w:rsid w:val="0033344B"/>
    <w:rsid w:val="003940D3"/>
    <w:rsid w:val="003C0A20"/>
    <w:rsid w:val="003F2E75"/>
    <w:rsid w:val="00435DC8"/>
    <w:rsid w:val="004A3896"/>
    <w:rsid w:val="004C3477"/>
    <w:rsid w:val="004C4722"/>
    <w:rsid w:val="004C4729"/>
    <w:rsid w:val="004E259A"/>
    <w:rsid w:val="00547008"/>
    <w:rsid w:val="0058584F"/>
    <w:rsid w:val="005B43C8"/>
    <w:rsid w:val="00697992"/>
    <w:rsid w:val="00720ADF"/>
    <w:rsid w:val="00822C06"/>
    <w:rsid w:val="008D15EA"/>
    <w:rsid w:val="00904951"/>
    <w:rsid w:val="00982D7D"/>
    <w:rsid w:val="009C5BDD"/>
    <w:rsid w:val="009D4DA9"/>
    <w:rsid w:val="009E32FF"/>
    <w:rsid w:val="009F4B64"/>
    <w:rsid w:val="00AB4A7B"/>
    <w:rsid w:val="00AC7D5B"/>
    <w:rsid w:val="00AE4F02"/>
    <w:rsid w:val="00B0464A"/>
    <w:rsid w:val="00B63069"/>
    <w:rsid w:val="00BA3E34"/>
    <w:rsid w:val="00BA3E5F"/>
    <w:rsid w:val="00BC2EE5"/>
    <w:rsid w:val="00C53B44"/>
    <w:rsid w:val="00C61E77"/>
    <w:rsid w:val="00CC5AFA"/>
    <w:rsid w:val="00D44CFF"/>
    <w:rsid w:val="00D66EBF"/>
    <w:rsid w:val="00DA4119"/>
    <w:rsid w:val="00DB0185"/>
    <w:rsid w:val="00DB459E"/>
    <w:rsid w:val="00DD6408"/>
    <w:rsid w:val="00DF019B"/>
    <w:rsid w:val="00E23119"/>
    <w:rsid w:val="00EA35FB"/>
    <w:rsid w:val="00F01E13"/>
    <w:rsid w:val="00F14BCB"/>
    <w:rsid w:val="00F2119E"/>
    <w:rsid w:val="00F43B80"/>
    <w:rsid w:val="00F5675F"/>
    <w:rsid w:val="00F94C12"/>
    <w:rsid w:val="00FA3C52"/>
    <w:rsid w:val="00FF77B7"/>
    <w:rsid w:val="045451E2"/>
    <w:rsid w:val="3EF06D26"/>
    <w:rsid w:val="4B8F1C95"/>
    <w:rsid w:val="587A2716"/>
    <w:rsid w:val="5AC2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D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20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720ADF"/>
    <w:rPr>
      <w:sz w:val="18"/>
      <w:szCs w:val="18"/>
    </w:rPr>
  </w:style>
  <w:style w:type="paragraph" w:styleId="a4">
    <w:name w:val="header"/>
    <w:basedOn w:val="a"/>
    <w:link w:val="Char0"/>
    <w:uiPriority w:val="99"/>
    <w:rsid w:val="00720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720ADF"/>
    <w:rPr>
      <w:sz w:val="18"/>
      <w:szCs w:val="18"/>
    </w:rPr>
  </w:style>
  <w:style w:type="paragraph" w:styleId="a5">
    <w:name w:val="List Paragraph"/>
    <w:basedOn w:val="a"/>
    <w:uiPriority w:val="99"/>
    <w:qFormat/>
    <w:rsid w:val="00F5675F"/>
    <w:pPr>
      <w:ind w:firstLineChars="200" w:firstLine="420"/>
    </w:pPr>
  </w:style>
  <w:style w:type="character" w:styleId="a6">
    <w:name w:val="Hyperlink"/>
    <w:basedOn w:val="a0"/>
    <w:uiPriority w:val="99"/>
    <w:rsid w:val="004C47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9256;&#21457;&#33267;czsykeyanchu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141</Words>
  <Characters>808</Characters>
  <Application>Microsoft Office Word</Application>
  <DocSecurity>0</DocSecurity>
  <Lines>6</Lines>
  <Paragraphs>1</Paragraphs>
  <ScaleCrop>false</ScaleCrop>
  <Company>微软中国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沧州师范学院</dc:title>
  <dc:subject/>
  <dc:creator>Administrator</dc:creator>
  <cp:keywords/>
  <dc:description/>
  <cp:lastModifiedBy>Administrator</cp:lastModifiedBy>
  <cp:revision>12</cp:revision>
  <cp:lastPrinted>2017-11-14T07:33:00Z</cp:lastPrinted>
  <dcterms:created xsi:type="dcterms:W3CDTF">2017-11-14T07:37:00Z</dcterms:created>
  <dcterms:modified xsi:type="dcterms:W3CDTF">2021-10-08T02:27:00Z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