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E7D" w:rsidRPr="00463E7D" w:rsidRDefault="00463E7D" w:rsidP="00463E7D">
      <w:pPr>
        <w:widowControl/>
        <w:shd w:val="clear" w:color="auto" w:fill="FFFFFF"/>
        <w:spacing w:line="600" w:lineRule="atLeast"/>
        <w:jc w:val="center"/>
        <w:rPr>
          <w:rFonts w:ascii="Simsun" w:hAnsi="Simsun" w:cs="宋体"/>
          <w:b/>
          <w:bCs/>
          <w:color w:val="DE0000"/>
          <w:kern w:val="0"/>
          <w:sz w:val="27"/>
          <w:szCs w:val="27"/>
        </w:rPr>
      </w:pPr>
      <w:bookmarkStart w:id="0" w:name="_GoBack"/>
      <w:r w:rsidRPr="00463E7D">
        <w:rPr>
          <w:rFonts w:ascii="Simsun" w:hAnsi="Simsun" w:cs="宋体"/>
          <w:b/>
          <w:bCs/>
          <w:color w:val="DE0000"/>
          <w:kern w:val="0"/>
          <w:sz w:val="27"/>
          <w:szCs w:val="27"/>
        </w:rPr>
        <w:t>河北省社科联关于启动</w:t>
      </w:r>
      <w:r w:rsidRPr="00463E7D">
        <w:rPr>
          <w:rFonts w:ascii="Simsun" w:hAnsi="Simsun" w:cs="宋体"/>
          <w:b/>
          <w:bCs/>
          <w:color w:val="DE0000"/>
          <w:kern w:val="0"/>
          <w:sz w:val="27"/>
          <w:szCs w:val="27"/>
        </w:rPr>
        <w:t>2016</w:t>
      </w:r>
      <w:r w:rsidRPr="00463E7D">
        <w:rPr>
          <w:rFonts w:ascii="Simsun" w:hAnsi="Simsun" w:cs="宋体"/>
          <w:b/>
          <w:bCs/>
          <w:color w:val="DE0000"/>
          <w:kern w:val="0"/>
          <w:sz w:val="27"/>
          <w:szCs w:val="27"/>
        </w:rPr>
        <w:t>年度河北省社会科学发展研究课题</w:t>
      </w:r>
      <w:proofErr w:type="gramStart"/>
      <w:r w:rsidRPr="00463E7D">
        <w:rPr>
          <w:rFonts w:ascii="Simsun" w:hAnsi="Simsun" w:cs="宋体"/>
          <w:b/>
          <w:bCs/>
          <w:color w:val="DE0000"/>
          <w:kern w:val="0"/>
          <w:sz w:val="27"/>
          <w:szCs w:val="27"/>
        </w:rPr>
        <w:t>第二次结项工作</w:t>
      </w:r>
      <w:proofErr w:type="gramEnd"/>
      <w:r w:rsidRPr="00463E7D">
        <w:rPr>
          <w:rFonts w:ascii="Simsun" w:hAnsi="Simsun" w:cs="宋体"/>
          <w:b/>
          <w:bCs/>
          <w:color w:val="DE0000"/>
          <w:kern w:val="0"/>
          <w:sz w:val="27"/>
          <w:szCs w:val="27"/>
        </w:rPr>
        <w:t>的通知</w:t>
      </w:r>
    </w:p>
    <w:bookmarkEnd w:id="0"/>
    <w:p w:rsidR="00463E7D" w:rsidRPr="00463E7D" w:rsidRDefault="00463E7D" w:rsidP="00463E7D">
      <w:pPr>
        <w:widowControl/>
        <w:shd w:val="clear" w:color="auto" w:fill="FFFFFF"/>
        <w:spacing w:line="315" w:lineRule="atLeast"/>
        <w:ind w:firstLine="480"/>
        <w:jc w:val="left"/>
        <w:rPr>
          <w:rFonts w:ascii="Simsun" w:hAnsi="Simsun" w:cs="宋体"/>
          <w:color w:val="000000"/>
          <w:kern w:val="0"/>
          <w:szCs w:val="21"/>
        </w:rPr>
      </w:pP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各</w:t>
      </w:r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部门、</w:t>
      </w: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相关课题负责人：</w:t>
      </w:r>
    </w:p>
    <w:p w:rsidR="00463E7D" w:rsidRPr="00463E7D" w:rsidRDefault="00463E7D" w:rsidP="00463E7D">
      <w:pPr>
        <w:widowControl/>
        <w:shd w:val="clear" w:color="auto" w:fill="FFFFFF"/>
        <w:spacing w:line="315" w:lineRule="atLeast"/>
        <w:ind w:firstLine="555"/>
        <w:jc w:val="left"/>
        <w:rPr>
          <w:rFonts w:ascii="Simsun" w:hAnsi="Simsun" w:cs="宋体"/>
          <w:color w:val="000000"/>
          <w:kern w:val="0"/>
          <w:szCs w:val="21"/>
        </w:rPr>
      </w:pP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根据《河北省社会科学发展研究课题管理办法》（以下简称《管理办法》）的规定，2016年度河北省社会科学发展研究课题</w:t>
      </w:r>
      <w:proofErr w:type="gramStart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第二次结项工作</w:t>
      </w:r>
      <w:proofErr w:type="gramEnd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于近日启动，现将</w:t>
      </w:r>
      <w:proofErr w:type="gramStart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课题结项有关</w:t>
      </w:r>
      <w:proofErr w:type="gramEnd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事项通知如下：</w:t>
      </w:r>
    </w:p>
    <w:p w:rsidR="00463E7D" w:rsidRPr="00463E7D" w:rsidRDefault="00463E7D" w:rsidP="00463E7D">
      <w:pPr>
        <w:widowControl/>
        <w:shd w:val="clear" w:color="auto" w:fill="FFFFFF"/>
        <w:spacing w:line="315" w:lineRule="atLeast"/>
        <w:ind w:firstLine="555"/>
        <w:jc w:val="left"/>
        <w:rPr>
          <w:rFonts w:ascii="Simsun" w:hAnsi="Simsun" w:cs="宋体"/>
          <w:color w:val="000000"/>
          <w:kern w:val="0"/>
          <w:szCs w:val="21"/>
        </w:rPr>
      </w:pP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1.本次</w:t>
      </w:r>
      <w:proofErr w:type="gramStart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课题结项受理</w:t>
      </w:r>
      <w:proofErr w:type="gramEnd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范围为：2015年度立项的课题及以著作形式</w:t>
      </w:r>
      <w:proofErr w:type="gramStart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结项且</w:t>
      </w:r>
      <w:proofErr w:type="gramEnd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研究周期不超过3年的课题。</w:t>
      </w:r>
    </w:p>
    <w:p w:rsidR="00463E7D" w:rsidRPr="00463E7D" w:rsidRDefault="00463E7D" w:rsidP="00463E7D">
      <w:pPr>
        <w:widowControl/>
        <w:shd w:val="clear" w:color="auto" w:fill="FFFFFF"/>
        <w:spacing w:line="315" w:lineRule="atLeast"/>
        <w:ind w:firstLine="555"/>
        <w:jc w:val="left"/>
        <w:rPr>
          <w:rFonts w:ascii="Simsun" w:hAnsi="Simsun" w:cs="宋体"/>
          <w:color w:val="000000"/>
          <w:kern w:val="0"/>
          <w:szCs w:val="21"/>
        </w:rPr>
      </w:pP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2.课题负责人要按照《管理办法》的要求</w:t>
      </w:r>
      <w:proofErr w:type="gramStart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进行结项准备</w:t>
      </w:r>
      <w:proofErr w:type="gramEnd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。</w:t>
      </w:r>
    </w:p>
    <w:p w:rsidR="00463E7D" w:rsidRPr="00463E7D" w:rsidRDefault="00463E7D" w:rsidP="00463E7D">
      <w:pPr>
        <w:widowControl/>
        <w:shd w:val="clear" w:color="auto" w:fill="FFFFFF"/>
        <w:spacing w:line="315" w:lineRule="atLeast"/>
        <w:ind w:firstLine="555"/>
        <w:jc w:val="left"/>
        <w:rPr>
          <w:rFonts w:ascii="Simsun" w:hAnsi="Simsun" w:cs="宋体"/>
          <w:color w:val="000000"/>
          <w:kern w:val="0"/>
          <w:szCs w:val="21"/>
        </w:rPr>
      </w:pP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3.课题完成后，课题负责人需向</w:t>
      </w:r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科研处</w:t>
      </w:r>
      <w:proofErr w:type="gramStart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提出结项申请</w:t>
      </w:r>
      <w:proofErr w:type="gramEnd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，由</w:t>
      </w:r>
      <w:proofErr w:type="gramStart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科研</w:t>
      </w:r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科研处</w:t>
      </w: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签署</w:t>
      </w:r>
      <w:proofErr w:type="gramEnd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意见后报送省发展研究课题管理办公室。</w:t>
      </w:r>
    </w:p>
    <w:p w:rsidR="00463E7D" w:rsidRPr="00463E7D" w:rsidRDefault="00463E7D" w:rsidP="00463E7D">
      <w:pPr>
        <w:widowControl/>
        <w:shd w:val="clear" w:color="auto" w:fill="FFFFFF"/>
        <w:spacing w:line="315" w:lineRule="atLeast"/>
        <w:ind w:firstLine="555"/>
        <w:jc w:val="left"/>
        <w:rPr>
          <w:rFonts w:ascii="Simsun" w:hAnsi="Simsun" w:cs="宋体"/>
          <w:color w:val="000000"/>
          <w:kern w:val="0"/>
          <w:szCs w:val="21"/>
        </w:rPr>
      </w:pP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4.请各</w:t>
      </w:r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部门</w:t>
      </w: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按照《管理办法》要求，认真做好</w:t>
      </w:r>
      <w:proofErr w:type="gramStart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课题结项的</w:t>
      </w:r>
      <w:proofErr w:type="gramEnd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组织、指导和审核工作，特别是</w:t>
      </w:r>
      <w:proofErr w:type="gramStart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对结项材料</w:t>
      </w:r>
      <w:proofErr w:type="gramEnd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的真实性和装订的规范化等进行严格把关，努力</w:t>
      </w:r>
      <w:proofErr w:type="gramStart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提高结项质量</w:t>
      </w:r>
      <w:proofErr w:type="gramEnd"/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。</w:t>
      </w:r>
    </w:p>
    <w:p w:rsidR="00463E7D" w:rsidRPr="00463E7D" w:rsidRDefault="00463E7D" w:rsidP="00463E7D">
      <w:pPr>
        <w:widowControl/>
        <w:shd w:val="clear" w:color="auto" w:fill="FFFFFF"/>
        <w:spacing w:line="315" w:lineRule="atLeast"/>
        <w:ind w:firstLine="555"/>
        <w:jc w:val="left"/>
        <w:rPr>
          <w:rFonts w:ascii="Simsun" w:hAnsi="Simsun" w:cs="宋体"/>
          <w:color w:val="000000"/>
          <w:kern w:val="0"/>
          <w:szCs w:val="21"/>
        </w:rPr>
      </w:pP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5.课题负责人可</w:t>
      </w:r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附件中</w:t>
      </w: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下载《河北省社会科学发展研究课题结项审批书》，按相关要求认真填写后，</w:t>
      </w:r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请</w:t>
      </w:r>
      <w:proofErr w:type="gramStart"/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将结项纸质</w:t>
      </w:r>
      <w:proofErr w:type="gramEnd"/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材料（A4纸，左侧装订，一式三份）于2016年11月25日前</w:t>
      </w:r>
      <w:proofErr w:type="gramStart"/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交科研</w:t>
      </w:r>
      <w:proofErr w:type="gramEnd"/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处927室。</w:t>
      </w:r>
    </w:p>
    <w:p w:rsidR="00463E7D" w:rsidRPr="00463E7D" w:rsidRDefault="00463E7D" w:rsidP="00463E7D">
      <w:pPr>
        <w:widowControl/>
        <w:shd w:val="clear" w:color="auto" w:fill="FFFFFF"/>
        <w:spacing w:after="240" w:line="315" w:lineRule="atLeast"/>
        <w:ind w:firstLine="555"/>
        <w:jc w:val="left"/>
        <w:rPr>
          <w:rFonts w:ascii="Simsun" w:hAnsi="Simsun" w:cs="宋体"/>
          <w:color w:val="000000"/>
          <w:kern w:val="0"/>
          <w:szCs w:val="21"/>
        </w:rPr>
      </w:pP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6.对逾期不能完成者，将给予撤销课题的处理。撤销课题的负责人三年内不得申请省发展研究课题。</w:t>
      </w: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br/>
      </w:r>
    </w:p>
    <w:p w:rsidR="00463E7D" w:rsidRPr="00463E7D" w:rsidRDefault="00A43DC3" w:rsidP="00A43DC3">
      <w:pPr>
        <w:widowControl/>
        <w:shd w:val="clear" w:color="auto" w:fill="FFFFFF"/>
        <w:spacing w:line="315" w:lineRule="atLeast"/>
        <w:ind w:right="580" w:firstLine="480"/>
        <w:jc w:val="right"/>
        <w:rPr>
          <w:rFonts w:ascii="Simsun" w:hAnsi="Simsun" w:cs="宋体"/>
          <w:color w:val="000000"/>
          <w:kern w:val="0"/>
          <w:szCs w:val="21"/>
        </w:rPr>
      </w:pPr>
      <w:r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科研处</w:t>
      </w:r>
    </w:p>
    <w:p w:rsidR="00463E7D" w:rsidRPr="00463E7D" w:rsidRDefault="00463E7D" w:rsidP="00463E7D">
      <w:pPr>
        <w:widowControl/>
        <w:shd w:val="clear" w:color="auto" w:fill="FFFFFF"/>
        <w:spacing w:line="315" w:lineRule="atLeast"/>
        <w:ind w:firstLine="480"/>
        <w:jc w:val="right"/>
        <w:rPr>
          <w:rFonts w:ascii="Simsun" w:hAnsi="Simsun" w:cs="宋体"/>
          <w:color w:val="000000"/>
          <w:kern w:val="0"/>
          <w:szCs w:val="21"/>
        </w:rPr>
      </w:pP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2016年11月</w:t>
      </w:r>
      <w:r w:rsidR="00A43DC3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16</w:t>
      </w:r>
      <w:r w:rsidRPr="00463E7D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日</w:t>
      </w:r>
    </w:p>
    <w:p w:rsidR="005E4206" w:rsidRDefault="005E4206"/>
    <w:sectPr w:rsidR="005E4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2E5"/>
    <w:rsid w:val="001B42E5"/>
    <w:rsid w:val="00463E7D"/>
    <w:rsid w:val="005E4206"/>
    <w:rsid w:val="00A4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3E7D"/>
  </w:style>
  <w:style w:type="paragraph" w:styleId="a3">
    <w:name w:val="Normal (Web)"/>
    <w:basedOn w:val="a"/>
    <w:uiPriority w:val="99"/>
    <w:unhideWhenUsed/>
    <w:rsid w:val="00463E7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3E7D"/>
  </w:style>
  <w:style w:type="paragraph" w:styleId="a3">
    <w:name w:val="Normal (Web)"/>
    <w:basedOn w:val="a"/>
    <w:uiPriority w:val="99"/>
    <w:unhideWhenUsed/>
    <w:rsid w:val="00463E7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2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2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421</Characters>
  <Application>Microsoft Office Word</Application>
  <DocSecurity>0</DocSecurity>
  <Lines>3</Lines>
  <Paragraphs>1</Paragraphs>
  <ScaleCrop>false</ScaleCrop>
  <Company>微软公司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谢德银</dc:creator>
  <cp:keywords/>
  <dc:description/>
  <cp:lastModifiedBy>谢德银</cp:lastModifiedBy>
  <cp:revision>4</cp:revision>
  <dcterms:created xsi:type="dcterms:W3CDTF">2016-11-16T05:48:00Z</dcterms:created>
  <dcterms:modified xsi:type="dcterms:W3CDTF">2016-11-16T05:53:00Z</dcterms:modified>
</cp:coreProperties>
</file>