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E36" w:rsidRPr="000E2E36" w:rsidRDefault="000E2E36" w:rsidP="000E2E36">
      <w:pPr>
        <w:widowControl/>
        <w:shd w:val="clear" w:color="auto" w:fill="FFFFFF"/>
        <w:spacing w:line="600" w:lineRule="atLeast"/>
        <w:jc w:val="center"/>
        <w:rPr>
          <w:rFonts w:ascii="Simsun" w:hAnsi="Simsun" w:cs="宋体" w:hint="eastAsia"/>
          <w:b/>
          <w:bCs/>
          <w:color w:val="DE0000"/>
          <w:kern w:val="0"/>
          <w:sz w:val="27"/>
          <w:szCs w:val="27"/>
        </w:rPr>
      </w:pPr>
      <w:r w:rsidRPr="000E2E36">
        <w:rPr>
          <w:rFonts w:ascii="Simsun" w:hAnsi="Simsun" w:cs="宋体"/>
          <w:b/>
          <w:bCs/>
          <w:color w:val="DE0000"/>
          <w:kern w:val="0"/>
          <w:sz w:val="27"/>
          <w:szCs w:val="27"/>
        </w:rPr>
        <w:t>河北省社科联关于申报</w:t>
      </w:r>
      <w:r w:rsidRPr="000E2E36">
        <w:rPr>
          <w:rFonts w:ascii="Simsun" w:hAnsi="Simsun" w:cs="宋体"/>
          <w:b/>
          <w:bCs/>
          <w:color w:val="DE0000"/>
          <w:kern w:val="0"/>
          <w:sz w:val="27"/>
          <w:szCs w:val="27"/>
        </w:rPr>
        <w:t>2016</w:t>
      </w:r>
      <w:r w:rsidRPr="000E2E36">
        <w:rPr>
          <w:rFonts w:ascii="Simsun" w:hAnsi="Simsun" w:cs="宋体"/>
          <w:b/>
          <w:bCs/>
          <w:color w:val="DE0000"/>
          <w:kern w:val="0"/>
          <w:sz w:val="27"/>
          <w:szCs w:val="27"/>
        </w:rPr>
        <w:t>年河北省社会科学发展研究课题</w:t>
      </w:r>
      <w:r w:rsidRPr="000E2E36">
        <w:rPr>
          <w:rFonts w:ascii="Simsun" w:hAnsi="Simsun" w:cs="宋体"/>
          <w:b/>
          <w:bCs/>
          <w:color w:val="DE0000"/>
          <w:kern w:val="0"/>
          <w:sz w:val="27"/>
          <w:szCs w:val="27"/>
        </w:rPr>
        <w:t>——</w:t>
      </w:r>
      <w:r w:rsidRPr="000E2E36">
        <w:rPr>
          <w:rFonts w:ascii="Simsun" w:hAnsi="Simsun" w:cs="宋体"/>
          <w:b/>
          <w:bCs/>
          <w:color w:val="DE0000"/>
          <w:kern w:val="0"/>
          <w:sz w:val="27"/>
          <w:szCs w:val="27"/>
        </w:rPr>
        <w:t>网宣专项的通知</w:t>
      </w:r>
    </w:p>
    <w:p w:rsidR="000E2E36" w:rsidRPr="000E2E36" w:rsidRDefault="000E2E36" w:rsidP="000E2E36">
      <w:pPr>
        <w:widowControl/>
        <w:shd w:val="clear" w:color="auto" w:fill="FFFFFF"/>
        <w:spacing w:line="315" w:lineRule="atLeast"/>
        <w:ind w:firstLine="480"/>
        <w:jc w:val="left"/>
        <w:rPr>
          <w:rFonts w:ascii="Simsun" w:hAnsi="Simsun" w:cs="宋体" w:hint="eastAsia"/>
          <w:color w:val="000000"/>
          <w:kern w:val="0"/>
          <w:szCs w:val="21"/>
        </w:rPr>
      </w:pPr>
      <w:r w:rsidRPr="000E2E36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各有关部门：</w:t>
      </w:r>
    </w:p>
    <w:p w:rsidR="000E2E36" w:rsidRPr="000E2E36" w:rsidRDefault="000E2E36" w:rsidP="000E2E36">
      <w:pPr>
        <w:widowControl/>
        <w:shd w:val="clear" w:color="auto" w:fill="FFFFFF"/>
        <w:spacing w:line="315" w:lineRule="atLeast"/>
        <w:ind w:firstLine="555"/>
        <w:jc w:val="left"/>
        <w:rPr>
          <w:rFonts w:ascii="Simsun" w:hAnsi="Simsun" w:cs="宋体" w:hint="eastAsia"/>
          <w:color w:val="000000"/>
          <w:kern w:val="0"/>
          <w:szCs w:val="21"/>
        </w:rPr>
      </w:pPr>
      <w:r w:rsidRPr="000E2E36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根据省委宣传部有关政策要求，结合《河北省社会科学发展研究课题管理办法》有关规定，河北省社科联制订了《2016年度河北省社会科学发展研究课题——网宣专项课题指南》(以下简称《课题指南》)，现予以发布并接受公开申报，希望各</w:t>
      </w:r>
      <w:r w:rsidR="000B1120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部门</w:t>
      </w:r>
      <w:r w:rsidRPr="000E2E36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按照通知要求认真做好申报工作。有关事项通知如下：</w:t>
      </w:r>
    </w:p>
    <w:p w:rsidR="000E2E36" w:rsidRPr="000E2E36" w:rsidRDefault="000E2E36" w:rsidP="000E2E36">
      <w:pPr>
        <w:widowControl/>
        <w:shd w:val="clear" w:color="auto" w:fill="FFFFFF"/>
        <w:spacing w:line="315" w:lineRule="atLeast"/>
        <w:ind w:firstLine="555"/>
        <w:jc w:val="left"/>
        <w:rPr>
          <w:rFonts w:ascii="Simsun" w:hAnsi="Simsun" w:cs="宋体" w:hint="eastAsia"/>
          <w:color w:val="000000"/>
          <w:kern w:val="0"/>
          <w:szCs w:val="21"/>
        </w:rPr>
      </w:pPr>
      <w:r w:rsidRPr="000E2E36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一、各</w:t>
      </w:r>
      <w:r w:rsidR="000B1120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部门</w:t>
      </w:r>
      <w:r w:rsidRPr="000E2E36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要依据《河北省社会科学发展研究课题——网宣专项管理细则》和有关要求，严格做好课题申报的组织、指导和审核工作。</w:t>
      </w:r>
    </w:p>
    <w:p w:rsidR="000E2E36" w:rsidRPr="000E2E36" w:rsidRDefault="000E2E36" w:rsidP="000E2E36">
      <w:pPr>
        <w:widowControl/>
        <w:shd w:val="clear" w:color="auto" w:fill="FFFFFF"/>
        <w:spacing w:line="315" w:lineRule="atLeast"/>
        <w:ind w:firstLine="645"/>
        <w:jc w:val="left"/>
        <w:rPr>
          <w:rFonts w:ascii="Simsun" w:hAnsi="Simsun" w:cs="宋体" w:hint="eastAsia"/>
          <w:color w:val="000000"/>
          <w:kern w:val="0"/>
          <w:szCs w:val="21"/>
        </w:rPr>
      </w:pPr>
      <w:r w:rsidRPr="000E2E36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二、申报者应参照在《课题指南》所列的选题方向，自行设计具体题目。符合《课题指南》基本要求的自选课题也可申报。</w:t>
      </w:r>
    </w:p>
    <w:p w:rsidR="000E2E36" w:rsidRPr="000E2E36" w:rsidRDefault="000E2E36" w:rsidP="000E2E36">
      <w:pPr>
        <w:widowControl/>
        <w:shd w:val="clear" w:color="auto" w:fill="FFFFFF"/>
        <w:spacing w:line="315" w:lineRule="atLeast"/>
        <w:ind w:firstLine="555"/>
        <w:jc w:val="left"/>
        <w:rPr>
          <w:rFonts w:ascii="Simsun" w:hAnsi="Simsun" w:cs="宋体" w:hint="eastAsia"/>
          <w:color w:val="000000"/>
          <w:kern w:val="0"/>
          <w:szCs w:val="21"/>
        </w:rPr>
      </w:pPr>
      <w:r w:rsidRPr="000E2E36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三、单位科研管理部门应对申请者的申报资格、选题和论证的科学性与可行性等内容进行认真审核，严格把关，努力提高申报质量。</w:t>
      </w:r>
    </w:p>
    <w:p w:rsidR="000E2E36" w:rsidRPr="000E2E36" w:rsidRDefault="000E2E36" w:rsidP="000E2E36">
      <w:pPr>
        <w:widowControl/>
        <w:shd w:val="clear" w:color="auto" w:fill="FFFFFF"/>
        <w:spacing w:line="315" w:lineRule="atLeast"/>
        <w:ind w:firstLine="555"/>
        <w:jc w:val="left"/>
        <w:rPr>
          <w:rFonts w:ascii="Simsun" w:hAnsi="Simsun" w:cs="宋体" w:hint="eastAsia"/>
          <w:color w:val="000000"/>
          <w:kern w:val="0"/>
          <w:szCs w:val="21"/>
        </w:rPr>
      </w:pPr>
      <w:r w:rsidRPr="000E2E36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四、申报</w:t>
      </w:r>
      <w:r w:rsidR="000B1120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部门和申报人可从附件</w:t>
      </w:r>
      <w:r w:rsidRPr="000E2E36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下载《河北省社会科学发展研究课题申请书——网宣专项》，按相关要求认真填写。</w:t>
      </w:r>
    </w:p>
    <w:p w:rsidR="000E2E36" w:rsidRPr="000E2E36" w:rsidRDefault="000E2E36" w:rsidP="000E2E36">
      <w:pPr>
        <w:widowControl/>
        <w:shd w:val="clear" w:color="auto" w:fill="FFFFFF"/>
        <w:spacing w:line="315" w:lineRule="atLeast"/>
        <w:ind w:firstLine="600"/>
        <w:jc w:val="left"/>
        <w:rPr>
          <w:rFonts w:ascii="Simsun" w:hAnsi="Simsun" w:cs="宋体" w:hint="eastAsia"/>
          <w:color w:val="000000"/>
          <w:kern w:val="0"/>
          <w:szCs w:val="21"/>
        </w:rPr>
      </w:pPr>
      <w:r w:rsidRPr="000E2E36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五、网宣专项课题暂不开通网上申报，报送的材料包括：汇总表1份（由各</w:t>
      </w:r>
      <w:r w:rsidR="001D3236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部门</w:t>
      </w:r>
      <w:r w:rsidRPr="000E2E36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提供电子版，依次注明选题方向、单位名称、课题负责人、联系电话、课题名称）；审查合格</w:t>
      </w:r>
      <w:bookmarkStart w:id="0" w:name="_GoBack"/>
      <w:bookmarkEnd w:id="0"/>
      <w:r w:rsidRPr="000E2E36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的课题申请书一式</w:t>
      </w:r>
      <w:r w:rsidR="000B1120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3</w:t>
      </w:r>
      <w:r w:rsidRPr="000E2E36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lastRenderedPageBreak/>
        <w:t>份，申请书要求用计算机填写，A3纸双面印制、中缝装订，于2016年</w:t>
      </w:r>
      <w:r w:rsidRPr="000E2E36">
        <w:rPr>
          <w:rFonts w:ascii="仿宋" w:eastAsia="仿宋" w:hAnsi="Simsun" w:cs="宋体" w:hint="eastAsia"/>
          <w:color w:val="FF0000"/>
          <w:kern w:val="0"/>
          <w:sz w:val="29"/>
          <w:szCs w:val="29"/>
        </w:rPr>
        <w:t>11</w:t>
      </w:r>
      <w:r w:rsidRPr="000E2E36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月</w:t>
      </w:r>
      <w:r w:rsidR="000B1120">
        <w:rPr>
          <w:rFonts w:ascii="仿宋" w:eastAsia="仿宋" w:hAnsi="Simsun" w:cs="宋体" w:hint="eastAsia"/>
          <w:color w:val="FF0000"/>
          <w:kern w:val="0"/>
          <w:sz w:val="29"/>
          <w:szCs w:val="29"/>
        </w:rPr>
        <w:t>21</w:t>
      </w:r>
      <w:r w:rsidRPr="000E2E36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日前</w:t>
      </w:r>
      <w:proofErr w:type="gramStart"/>
      <w:r w:rsidRPr="000E2E36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报</w:t>
      </w:r>
      <w:r w:rsidR="000B1120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科研</w:t>
      </w:r>
      <w:proofErr w:type="gramEnd"/>
      <w:r w:rsidR="000B1120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处927室。</w:t>
      </w:r>
      <w:r w:rsidRPr="000E2E36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 xml:space="preserve">　</w:t>
      </w:r>
    </w:p>
    <w:p w:rsidR="000E2E36" w:rsidRPr="000E2E36" w:rsidRDefault="000B1120" w:rsidP="000B1120">
      <w:pPr>
        <w:widowControl/>
        <w:shd w:val="clear" w:color="auto" w:fill="FFFFFF"/>
        <w:spacing w:line="315" w:lineRule="atLeast"/>
        <w:ind w:right="580" w:firstLine="480"/>
        <w:jc w:val="center"/>
        <w:rPr>
          <w:rFonts w:ascii="Simsun" w:hAnsi="Simsun" w:cs="宋体" w:hint="eastAsia"/>
          <w:color w:val="000000"/>
          <w:kern w:val="0"/>
          <w:szCs w:val="21"/>
        </w:rPr>
      </w:pPr>
      <w:r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 xml:space="preserve">                                    科研处</w:t>
      </w:r>
    </w:p>
    <w:p w:rsidR="000E2E36" w:rsidRPr="000E2E36" w:rsidRDefault="000E2E36" w:rsidP="000E2E36">
      <w:pPr>
        <w:widowControl/>
        <w:shd w:val="clear" w:color="auto" w:fill="FFFFFF"/>
        <w:spacing w:line="315" w:lineRule="atLeast"/>
        <w:ind w:firstLine="3780"/>
        <w:jc w:val="right"/>
        <w:rPr>
          <w:rFonts w:ascii="Simsun" w:hAnsi="Simsun" w:cs="宋体" w:hint="eastAsia"/>
          <w:color w:val="000000"/>
          <w:kern w:val="0"/>
          <w:szCs w:val="21"/>
        </w:rPr>
      </w:pPr>
      <w:r w:rsidRPr="000E2E36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2016年1</w:t>
      </w:r>
      <w:r w:rsidR="000B1120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1</w:t>
      </w:r>
      <w:r w:rsidRPr="000E2E36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月</w:t>
      </w:r>
      <w:r w:rsidR="000B1120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1</w:t>
      </w:r>
      <w:r w:rsidRPr="000E2E36">
        <w:rPr>
          <w:rFonts w:ascii="仿宋" w:eastAsia="仿宋" w:hAnsi="Simsun" w:cs="宋体" w:hint="eastAsia"/>
          <w:color w:val="000000"/>
          <w:kern w:val="0"/>
          <w:sz w:val="29"/>
          <w:szCs w:val="29"/>
        </w:rPr>
        <w:t>6日</w:t>
      </w:r>
    </w:p>
    <w:p w:rsidR="00CB335C" w:rsidRDefault="00CB335C"/>
    <w:sectPr w:rsidR="00CB33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仿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992"/>
    <w:rsid w:val="000B1120"/>
    <w:rsid w:val="000E2E36"/>
    <w:rsid w:val="001D3236"/>
    <w:rsid w:val="00CB335C"/>
    <w:rsid w:val="00D50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E2E36"/>
  </w:style>
  <w:style w:type="paragraph" w:styleId="a3">
    <w:name w:val="Normal (Web)"/>
    <w:basedOn w:val="a"/>
    <w:uiPriority w:val="99"/>
    <w:unhideWhenUsed/>
    <w:rsid w:val="000E2E3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unhideWhenUsed/>
    <w:rsid w:val="000E2E36"/>
    <w:rPr>
      <w:color w:val="0000FF"/>
      <w:u w:val="single"/>
    </w:rPr>
  </w:style>
  <w:style w:type="paragraph" w:styleId="a5">
    <w:name w:val="Balloon Text"/>
    <w:basedOn w:val="a"/>
    <w:link w:val="Char"/>
    <w:rsid w:val="000E2E36"/>
    <w:rPr>
      <w:sz w:val="18"/>
      <w:szCs w:val="18"/>
    </w:rPr>
  </w:style>
  <w:style w:type="character" w:customStyle="1" w:styleId="Char">
    <w:name w:val="批注框文本 Char"/>
    <w:basedOn w:val="a0"/>
    <w:link w:val="a5"/>
    <w:rsid w:val="000E2E3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E2E36"/>
  </w:style>
  <w:style w:type="paragraph" w:styleId="a3">
    <w:name w:val="Normal (Web)"/>
    <w:basedOn w:val="a"/>
    <w:uiPriority w:val="99"/>
    <w:unhideWhenUsed/>
    <w:rsid w:val="000E2E3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basedOn w:val="a0"/>
    <w:uiPriority w:val="99"/>
    <w:unhideWhenUsed/>
    <w:rsid w:val="000E2E36"/>
    <w:rPr>
      <w:color w:val="0000FF"/>
      <w:u w:val="single"/>
    </w:rPr>
  </w:style>
  <w:style w:type="paragraph" w:styleId="a5">
    <w:name w:val="Balloon Text"/>
    <w:basedOn w:val="a"/>
    <w:link w:val="Char"/>
    <w:rsid w:val="000E2E36"/>
    <w:rPr>
      <w:sz w:val="18"/>
      <w:szCs w:val="18"/>
    </w:rPr>
  </w:style>
  <w:style w:type="character" w:customStyle="1" w:styleId="Char">
    <w:name w:val="批注框文本 Char"/>
    <w:basedOn w:val="a0"/>
    <w:link w:val="a5"/>
    <w:rsid w:val="000E2E3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05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1663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6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88</Words>
  <Characters>508</Characters>
  <Application>Microsoft Office Word</Application>
  <DocSecurity>0</DocSecurity>
  <Lines>4</Lines>
  <Paragraphs>1</Paragraphs>
  <ScaleCrop>false</ScaleCrop>
  <Company>微软公司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谢德银</dc:creator>
  <cp:keywords/>
  <dc:description/>
  <cp:lastModifiedBy>谢德银</cp:lastModifiedBy>
  <cp:revision>7</cp:revision>
  <dcterms:created xsi:type="dcterms:W3CDTF">2016-11-16T06:04:00Z</dcterms:created>
  <dcterms:modified xsi:type="dcterms:W3CDTF">2016-11-16T06:16:00Z</dcterms:modified>
</cp:coreProperties>
</file>